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F01" w:rsidRDefault="000C4F01" w:rsidP="000C4F01">
      <w:pPr>
        <w:pStyle w:val="Default"/>
        <w:ind w:left="4395"/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="Calibri" w:hAnsi="Calibri"/>
          <w:color w:val="00000A"/>
          <w:sz w:val="16"/>
          <w:szCs w:val="16"/>
        </w:rPr>
        <w:t xml:space="preserve">Załącznik nr </w:t>
      </w:r>
      <w:r w:rsidR="002A3A8F">
        <w:rPr>
          <w:rFonts w:ascii="Calibri" w:hAnsi="Calibri"/>
          <w:color w:val="00000A"/>
          <w:sz w:val="16"/>
          <w:szCs w:val="16"/>
        </w:rPr>
        <w:t>5</w:t>
      </w:r>
      <w:r>
        <w:rPr>
          <w:rFonts w:ascii="Calibri" w:hAnsi="Calibri"/>
          <w:color w:val="00000A"/>
          <w:sz w:val="16"/>
          <w:szCs w:val="16"/>
        </w:rPr>
        <w:t xml:space="preserve"> do </w:t>
      </w:r>
      <w:r>
        <w:rPr>
          <w:rFonts w:asciiTheme="minorHAnsi" w:hAnsiTheme="minorHAnsi" w:cstheme="minorHAnsi"/>
          <w:bCs/>
          <w:sz w:val="18"/>
          <w:szCs w:val="18"/>
        </w:rPr>
        <w:t xml:space="preserve">ZASAD </w:t>
      </w:r>
      <w:r w:rsidRPr="008B5921">
        <w:rPr>
          <w:rFonts w:asciiTheme="minorHAnsi" w:hAnsiTheme="minorHAnsi" w:cstheme="minorHAnsi"/>
          <w:bCs/>
          <w:sz w:val="18"/>
          <w:szCs w:val="18"/>
        </w:rPr>
        <w:t>I KRYTERI</w:t>
      </w:r>
      <w:r>
        <w:rPr>
          <w:rFonts w:asciiTheme="minorHAnsi" w:hAnsiTheme="minorHAnsi" w:cstheme="minorHAnsi"/>
          <w:bCs/>
          <w:sz w:val="18"/>
          <w:szCs w:val="18"/>
        </w:rPr>
        <w:t xml:space="preserve">ÓW </w:t>
      </w:r>
      <w:r w:rsidRPr="008B5921">
        <w:rPr>
          <w:rFonts w:asciiTheme="minorHAnsi" w:hAnsiTheme="minorHAnsi" w:cstheme="minorHAnsi"/>
          <w:bCs/>
          <w:sz w:val="18"/>
          <w:szCs w:val="18"/>
        </w:rPr>
        <w:t>PRZYZNAWANIA ŚRODKÓW KRAJOWEGO FUNDUSZU SZKOLENIOWEGO W POWIATOWYM URZĘDZIE PRACY W SKARŻYSKU-KAMIENNEJ W 2026 R.</w:t>
      </w:r>
    </w:p>
    <w:p w:rsidR="00E7461A" w:rsidRDefault="00E7461A" w:rsidP="00E7461A">
      <w:pPr>
        <w:pStyle w:val="Default"/>
        <w:ind w:left="5664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E7461A" w:rsidRDefault="00E7461A" w:rsidP="00E7461A">
      <w:pPr>
        <w:pStyle w:val="Default"/>
        <w:ind w:left="5664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E7461A" w:rsidRDefault="00E7461A" w:rsidP="00E7461A">
      <w:pPr>
        <w:pStyle w:val="Default"/>
        <w:ind w:left="5664"/>
        <w:rPr>
          <w:rFonts w:asciiTheme="minorHAnsi" w:eastAsia="Times New Roman" w:hAnsiTheme="minorHAnsi" w:cstheme="minorHAnsi"/>
          <w:b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z w:val="20"/>
          <w:szCs w:val="20"/>
        </w:rPr>
        <w:t>STANOWI ZAŁĄCZNIK DO WNIOSKU KFS</w:t>
      </w:r>
    </w:p>
    <w:p w:rsidR="00E7461A" w:rsidRDefault="00E7461A" w:rsidP="000C4F01">
      <w:pPr>
        <w:pStyle w:val="Default"/>
        <w:ind w:left="4395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E7461A" w:rsidRDefault="00E7461A" w:rsidP="000C4F01">
      <w:pPr>
        <w:pStyle w:val="Default"/>
        <w:ind w:left="4395"/>
        <w:jc w:val="both"/>
        <w:rPr>
          <w:rFonts w:asciiTheme="minorHAnsi" w:eastAsia="Times New Roman" w:hAnsiTheme="minorHAnsi" w:cstheme="minorHAnsi"/>
          <w:b/>
          <w:sz w:val="20"/>
          <w:szCs w:val="20"/>
        </w:rPr>
      </w:pPr>
    </w:p>
    <w:p w:rsidR="00B31859" w:rsidRPr="00B31859" w:rsidRDefault="00B31859" w:rsidP="00B3185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b/>
          <w:bCs/>
          <w:lang w:eastAsia="pl-PL"/>
        </w:rPr>
        <w:t>OŚWIADCZENIE P</w:t>
      </w:r>
      <w:r w:rsidR="005B4A5C">
        <w:rPr>
          <w:rFonts w:eastAsia="Times New Roman" w:cstheme="minorHAnsi"/>
          <w:b/>
          <w:bCs/>
          <w:lang w:eastAsia="pl-PL"/>
        </w:rPr>
        <w:t>ODMIOTU</w:t>
      </w:r>
      <w:r w:rsidRPr="00B31859">
        <w:rPr>
          <w:rFonts w:eastAsia="Times New Roman" w:cstheme="minorHAnsi"/>
          <w:b/>
          <w:bCs/>
          <w:lang w:eastAsia="pl-PL"/>
        </w:rPr>
        <w:br/>
        <w:t>dotyczące charakteru kształcenia ustawicznego</w:t>
      </w:r>
    </w:p>
    <w:p w:rsidR="00B31859" w:rsidRPr="00B31859" w:rsidRDefault="00B31859" w:rsidP="00B3185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Ja, niżej podpisany/a ............................................................................................................</w:t>
      </w:r>
      <w:r w:rsidR="00A24558">
        <w:rPr>
          <w:rFonts w:eastAsia="Times New Roman" w:cstheme="minorHAnsi"/>
          <w:lang w:eastAsia="pl-PL"/>
        </w:rPr>
        <w:t>.................</w:t>
      </w:r>
      <w:r w:rsidRPr="00B31859">
        <w:rPr>
          <w:rFonts w:eastAsia="Times New Roman" w:cstheme="minorHAnsi"/>
          <w:lang w:eastAsia="pl-PL"/>
        </w:rPr>
        <w:t>....</w:t>
      </w:r>
      <w:r w:rsidRPr="00B31859">
        <w:rPr>
          <w:rFonts w:eastAsia="Times New Roman" w:cstheme="minorHAnsi"/>
          <w:lang w:eastAsia="pl-PL"/>
        </w:rPr>
        <w:br/>
      </w:r>
      <w:r w:rsidR="00A24558">
        <w:rPr>
          <w:rFonts w:eastAsia="Times New Roman" w:cstheme="minorHAnsi"/>
          <w:lang w:eastAsia="pl-PL"/>
        </w:rPr>
        <w:t xml:space="preserve">                                                                       </w:t>
      </w:r>
      <w:r w:rsidRPr="00B31859">
        <w:rPr>
          <w:rFonts w:eastAsia="Times New Roman" w:cstheme="minorHAnsi"/>
          <w:lang w:eastAsia="pl-PL"/>
        </w:rPr>
        <w:t>(imię i nazwisko, stanowisko)</w:t>
      </w:r>
    </w:p>
    <w:p w:rsidR="00B31859" w:rsidRPr="00B31859" w:rsidRDefault="00B31859" w:rsidP="00A2455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działając w imieniu i na rzecz:</w:t>
      </w:r>
      <w:r w:rsidRPr="00B31859">
        <w:rPr>
          <w:rFonts w:eastAsia="Times New Roman" w:cstheme="minorHAnsi"/>
          <w:lang w:eastAsia="pl-PL"/>
        </w:rPr>
        <w:br/>
        <w:t>...........................................................................................................................................</w:t>
      </w:r>
      <w:r w:rsidR="00A24558">
        <w:rPr>
          <w:rFonts w:eastAsia="Times New Roman" w:cstheme="minorHAnsi"/>
          <w:lang w:eastAsia="pl-PL"/>
        </w:rPr>
        <w:t>..............</w:t>
      </w:r>
      <w:r w:rsidRPr="00B31859">
        <w:rPr>
          <w:rFonts w:eastAsia="Times New Roman" w:cstheme="minorHAnsi"/>
          <w:lang w:eastAsia="pl-PL"/>
        </w:rPr>
        <w:t>..........</w:t>
      </w:r>
      <w:r w:rsidRPr="00B31859">
        <w:rPr>
          <w:rFonts w:eastAsia="Times New Roman" w:cstheme="minorHAnsi"/>
          <w:lang w:eastAsia="pl-PL"/>
        </w:rPr>
        <w:br/>
      </w:r>
      <w:r w:rsidR="00A24558">
        <w:rPr>
          <w:rFonts w:eastAsia="Times New Roman" w:cstheme="minorHAnsi"/>
          <w:lang w:eastAsia="pl-PL"/>
        </w:rPr>
        <w:t xml:space="preserve">                                                        </w:t>
      </w:r>
      <w:r w:rsidRPr="00B31859">
        <w:rPr>
          <w:rFonts w:eastAsia="Times New Roman" w:cstheme="minorHAnsi"/>
          <w:lang w:eastAsia="pl-PL"/>
        </w:rPr>
        <w:t>(nazwa p</w:t>
      </w:r>
      <w:r w:rsidR="00592C28">
        <w:rPr>
          <w:rFonts w:eastAsia="Times New Roman" w:cstheme="minorHAnsi"/>
          <w:lang w:eastAsia="pl-PL"/>
        </w:rPr>
        <w:t>odmiotu, adres siedziby</w:t>
      </w:r>
      <w:r w:rsidRPr="00B31859">
        <w:rPr>
          <w:rFonts w:eastAsia="Times New Roman" w:cstheme="minorHAnsi"/>
          <w:lang w:eastAsia="pl-PL"/>
        </w:rPr>
        <w:t>)</w:t>
      </w:r>
    </w:p>
    <w:p w:rsidR="00B31859" w:rsidRPr="00B31859" w:rsidRDefault="00B31859" w:rsidP="006A280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w związku z ubieganiem się o przyznanie środków z Krajowego Funduszu Szkoleniowego (KFS), działając na podstawie art. 125 ust. 12 pkt 2 ustawy z dnia 20 marca 2025 r. o rynku pracy i służbach zatrudnienia, oświadczam, że w odniesieniu do kształcenia ustawicznego objętego niniejszym wnioskiem właściwe jest następujące stanowisko (zaznaczyć jedną właściwą opcję):</w:t>
      </w:r>
    </w:p>
    <w:p w:rsidR="00B31859" w:rsidRPr="00B31859" w:rsidRDefault="00B31859" w:rsidP="00B3185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31859">
        <w:rPr>
          <w:rFonts w:ascii="Segoe UI Symbol" w:eastAsia="Times New Roman" w:hAnsi="Segoe UI Symbol" w:cs="Segoe UI Symbol"/>
          <w:lang w:eastAsia="pl-PL"/>
        </w:rPr>
        <w:t>☐</w:t>
      </w:r>
      <w:r w:rsidRPr="00B31859">
        <w:rPr>
          <w:rFonts w:eastAsia="Times New Roman" w:cstheme="minorHAnsi"/>
          <w:lang w:eastAsia="pl-PL"/>
        </w:rPr>
        <w:t xml:space="preserve"> </w:t>
      </w:r>
      <w:r w:rsidRPr="00B31859">
        <w:rPr>
          <w:rFonts w:eastAsia="Times New Roman" w:cstheme="minorHAnsi"/>
          <w:b/>
          <w:bCs/>
          <w:lang w:eastAsia="pl-PL"/>
        </w:rPr>
        <w:t>1. Kształcenie nie ma charakteru obowiązkowego</w:t>
      </w:r>
    </w:p>
    <w:p w:rsidR="00B31859" w:rsidRPr="00B31859" w:rsidRDefault="00B31859" w:rsidP="00B3185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Kształcenie objęte wnioskiem:</w:t>
      </w:r>
    </w:p>
    <w:p w:rsidR="00B31859" w:rsidRPr="00B31859" w:rsidRDefault="00B31859" w:rsidP="006A28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nie wynika z przepisów prawa,</w:t>
      </w:r>
    </w:p>
    <w:p w:rsidR="00B31859" w:rsidRPr="00B31859" w:rsidRDefault="00B31859" w:rsidP="006A28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nie wynika z postanowień układu zbiorowego pracy, innego porozumienia zbiorowego, regulaminu ani umowy o pracę,</w:t>
      </w:r>
    </w:p>
    <w:p w:rsidR="00B31859" w:rsidRPr="00B31859" w:rsidRDefault="00B31859" w:rsidP="006A28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nie stanowi szkolenia odbywanego na podstawie polecenia przełożonego w rozumieniu art. 94</w:t>
      </w:r>
      <w:r w:rsidR="00234F27">
        <w:rPr>
          <w:rFonts w:eastAsia="Times New Roman" w:cstheme="minorHAnsi"/>
          <w:vertAlign w:val="superscript"/>
          <w:lang w:eastAsia="pl-PL"/>
        </w:rPr>
        <w:t>13</w:t>
      </w:r>
      <w:r w:rsidRPr="00B31859">
        <w:rPr>
          <w:rFonts w:eastAsia="Times New Roman" w:cstheme="minorHAnsi"/>
          <w:lang w:eastAsia="pl-PL"/>
        </w:rPr>
        <w:t xml:space="preserve"> ustawy z dnia 26 czerwca 1974 r. – Kodeks pracy,</w:t>
      </w:r>
    </w:p>
    <w:p w:rsidR="00B31859" w:rsidRPr="00B31859" w:rsidRDefault="00B31859" w:rsidP="006A28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nie stanowi realizacji obowiązku ustawowego lub administracyjnoprawnego ciążącego na pracodawcy na podstawie odrębnych przepisów.</w:t>
      </w:r>
    </w:p>
    <w:p w:rsidR="00B31859" w:rsidRPr="00B31859" w:rsidRDefault="00B31859" w:rsidP="006A280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W związku z powyższym kształcenie może podlegać finansowaniu ze środków KFS.</w:t>
      </w:r>
    </w:p>
    <w:p w:rsidR="00B31859" w:rsidRPr="00B31859" w:rsidRDefault="00B31859" w:rsidP="00B3185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31859">
        <w:rPr>
          <w:rFonts w:ascii="Segoe UI Symbol" w:eastAsia="Times New Roman" w:hAnsi="Segoe UI Symbol" w:cs="Segoe UI Symbol"/>
          <w:lang w:eastAsia="pl-PL"/>
        </w:rPr>
        <w:t>☐</w:t>
      </w:r>
      <w:r w:rsidRPr="00B31859">
        <w:rPr>
          <w:rFonts w:eastAsia="Times New Roman" w:cstheme="minorHAnsi"/>
          <w:lang w:eastAsia="pl-PL"/>
        </w:rPr>
        <w:t xml:space="preserve"> </w:t>
      </w:r>
      <w:r w:rsidRPr="00B31859">
        <w:rPr>
          <w:rFonts w:eastAsia="Times New Roman" w:cstheme="minorHAnsi"/>
          <w:b/>
          <w:bCs/>
          <w:lang w:eastAsia="pl-PL"/>
        </w:rPr>
        <w:t>2. Szkolenie wynika z art. 94</w:t>
      </w:r>
      <w:r w:rsidR="00234F27">
        <w:rPr>
          <w:rFonts w:eastAsia="Times New Roman" w:cstheme="minorHAnsi"/>
          <w:b/>
          <w:bCs/>
          <w:vertAlign w:val="superscript"/>
          <w:lang w:eastAsia="pl-PL"/>
        </w:rPr>
        <w:t>13</w:t>
      </w:r>
      <w:r w:rsidRPr="00B31859">
        <w:rPr>
          <w:rFonts w:eastAsia="Times New Roman" w:cstheme="minorHAnsi"/>
          <w:b/>
          <w:bCs/>
          <w:lang w:eastAsia="pl-PL"/>
        </w:rPr>
        <w:t xml:space="preserve"> Kodeksu pracy</w:t>
      </w:r>
    </w:p>
    <w:p w:rsidR="00B31859" w:rsidRPr="00B31859" w:rsidRDefault="00B31859" w:rsidP="0070102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 xml:space="preserve">Kształcenie stanowi szkolenie, którego obowiązek przeprowadzenia przez pracodawcę wynika </w:t>
      </w:r>
      <w:r w:rsidR="0070102F">
        <w:rPr>
          <w:rFonts w:eastAsia="Times New Roman" w:cstheme="minorHAnsi"/>
          <w:lang w:eastAsia="pl-PL"/>
        </w:rPr>
        <w:br/>
      </w:r>
      <w:r w:rsidRPr="00B31859">
        <w:rPr>
          <w:rFonts w:eastAsia="Times New Roman" w:cstheme="minorHAnsi"/>
          <w:lang w:eastAsia="pl-PL"/>
        </w:rPr>
        <w:t>z przepisów prawa, postanowień układu zbiorowego pracy, innego porozumienia zbiorowego, regulaminu, umowy o pracę lub odbywa się na podstawie polecenia przełożonego, zgodnie z art. 94</w:t>
      </w:r>
      <w:r w:rsidR="00BC5B40">
        <w:rPr>
          <w:rFonts w:eastAsia="Times New Roman" w:cstheme="minorHAnsi"/>
          <w:vertAlign w:val="superscript"/>
          <w:lang w:eastAsia="pl-PL"/>
        </w:rPr>
        <w:t>13</w:t>
      </w:r>
      <w:r w:rsidRPr="00B31859">
        <w:rPr>
          <w:rFonts w:eastAsia="Times New Roman" w:cstheme="minorHAnsi"/>
          <w:lang w:eastAsia="pl-PL"/>
        </w:rPr>
        <w:t xml:space="preserve"> ustawy z dnia 26 czerwca 1974 r. – Kodeks pracy.</w:t>
      </w:r>
    </w:p>
    <w:p w:rsidR="00B31859" w:rsidRPr="00B31859" w:rsidRDefault="0070102F" w:rsidP="0070102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Podstawa prawna obowiązku: </w:t>
      </w:r>
      <w:r w:rsidR="00B31859" w:rsidRPr="00B31859">
        <w:rPr>
          <w:rFonts w:eastAsia="Times New Roman" w:cstheme="minorHAnsi"/>
          <w:lang w:eastAsia="pl-PL"/>
        </w:rPr>
        <w:t>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</w:t>
      </w:r>
    </w:p>
    <w:p w:rsidR="00B31859" w:rsidRDefault="00B31859" w:rsidP="0070102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W związku z art. 125 ust. 12 pkt 2 ustawy o rynku pracy i służbach zatrudnienia kształcenie nie może zostać objęte finansowaniem ze środków KFS.</w:t>
      </w:r>
    </w:p>
    <w:p w:rsidR="006A18BF" w:rsidRPr="00B31859" w:rsidRDefault="006A18BF" w:rsidP="0070102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:rsidR="00B31859" w:rsidRPr="00B31859" w:rsidRDefault="00B31859" w:rsidP="00B3185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31859">
        <w:rPr>
          <w:rFonts w:ascii="Segoe UI Symbol" w:eastAsia="Times New Roman" w:hAnsi="Segoe UI Symbol" w:cs="Segoe UI Symbol"/>
          <w:lang w:eastAsia="pl-PL"/>
        </w:rPr>
        <w:lastRenderedPageBreak/>
        <w:t>☐</w:t>
      </w:r>
      <w:r w:rsidRPr="00B31859">
        <w:rPr>
          <w:rFonts w:eastAsia="Times New Roman" w:cstheme="minorHAnsi"/>
          <w:lang w:eastAsia="pl-PL"/>
        </w:rPr>
        <w:t xml:space="preserve"> </w:t>
      </w:r>
      <w:r w:rsidRPr="00B31859">
        <w:rPr>
          <w:rFonts w:eastAsia="Times New Roman" w:cstheme="minorHAnsi"/>
          <w:b/>
          <w:bCs/>
          <w:lang w:eastAsia="pl-PL"/>
        </w:rPr>
        <w:t>3. Kształcenie jest obowiązkowe dla podmiotu na podstawie odrębnych przepisów</w:t>
      </w:r>
    </w:p>
    <w:p w:rsidR="00B31859" w:rsidRPr="00B31859" w:rsidRDefault="00B31859" w:rsidP="0070102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 xml:space="preserve">Kształcenie stanowi realizację obowiązku wynikającego z odrębnych przepisów prawa </w:t>
      </w:r>
      <w:r w:rsidR="006A18BF">
        <w:rPr>
          <w:rFonts w:eastAsia="Times New Roman" w:cstheme="minorHAnsi"/>
          <w:lang w:eastAsia="pl-PL"/>
        </w:rPr>
        <w:br/>
      </w:r>
      <w:bookmarkStart w:id="0" w:name="_GoBack"/>
      <w:bookmarkEnd w:id="0"/>
      <w:r w:rsidRPr="00B31859">
        <w:rPr>
          <w:rFonts w:eastAsia="Times New Roman" w:cstheme="minorHAnsi"/>
          <w:lang w:eastAsia="pl-PL"/>
        </w:rPr>
        <w:t>(w szczególności branżowych, zawodowych</w:t>
      </w:r>
      <w:r w:rsidR="005C5980">
        <w:rPr>
          <w:rFonts w:eastAsia="Times New Roman" w:cstheme="minorHAnsi"/>
          <w:lang w:eastAsia="pl-PL"/>
        </w:rPr>
        <w:t>, koncesyjnych, akredytacyjnych</w:t>
      </w:r>
      <w:r w:rsidRPr="00B31859">
        <w:rPr>
          <w:rFonts w:eastAsia="Times New Roman" w:cstheme="minorHAnsi"/>
          <w:lang w:eastAsia="pl-PL"/>
        </w:rPr>
        <w:t xml:space="preserve"> </w:t>
      </w:r>
      <w:r w:rsidR="005C5980" w:rsidRPr="00B31859">
        <w:rPr>
          <w:rFonts w:eastAsia="Times New Roman" w:cstheme="minorHAnsi"/>
          <w:lang w:eastAsia="pl-PL"/>
        </w:rPr>
        <w:t xml:space="preserve">lub </w:t>
      </w:r>
      <w:r w:rsidR="005C5980">
        <w:rPr>
          <w:rFonts w:eastAsia="Times New Roman" w:cstheme="minorHAnsi"/>
          <w:lang w:eastAsia="pl-PL"/>
        </w:rPr>
        <w:t>nadzorczych</w:t>
      </w:r>
      <w:r w:rsidRPr="00B31859">
        <w:rPr>
          <w:rFonts w:eastAsia="Times New Roman" w:cstheme="minorHAnsi"/>
          <w:lang w:eastAsia="pl-PL"/>
        </w:rPr>
        <w:t>).</w:t>
      </w:r>
    </w:p>
    <w:p w:rsidR="00B31859" w:rsidRPr="00B31859" w:rsidRDefault="0070102F" w:rsidP="0070102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Podstawa prawna obowiązku: </w:t>
      </w:r>
      <w:r w:rsidR="00B31859" w:rsidRPr="00B31859">
        <w:rPr>
          <w:rFonts w:eastAsia="Times New Roman" w:cstheme="minorHAnsi"/>
          <w:lang w:eastAsia="pl-PL"/>
        </w:rPr>
        <w:t>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</w:t>
      </w:r>
    </w:p>
    <w:p w:rsidR="00B31859" w:rsidRPr="00B31859" w:rsidRDefault="00B31859" w:rsidP="005C598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Zgodnie z art. 125 ust. 12 pkt 2 ustawy o rynku pracy i służbach zatrudnienia kształcenie nie może zostać objęte finansowaniem ze środków KFS.</w:t>
      </w:r>
    </w:p>
    <w:p w:rsidR="00B31859" w:rsidRPr="00B31859" w:rsidRDefault="00B31859" w:rsidP="0059662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t>Oświadczam, że powyższe informacje są zgodne ze stanem faktycznym i prawnym oraz jestem świadomy/a odpowiedzialności za złożenie oświadczenia niezgodnego z prawdą.</w:t>
      </w:r>
    </w:p>
    <w:p w:rsidR="00634C2E" w:rsidRDefault="00634C2E" w:rsidP="00634C2E">
      <w:pPr>
        <w:widowControl w:val="0"/>
        <w:suppressAutoHyphens/>
        <w:spacing w:after="0" w:line="100" w:lineRule="atLeast"/>
        <w:jc w:val="both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:rsidR="00634C2E" w:rsidRPr="00634C2E" w:rsidRDefault="00634C2E" w:rsidP="00634C2E">
      <w:pPr>
        <w:widowControl w:val="0"/>
        <w:suppressAutoHyphens/>
        <w:spacing w:after="0" w:line="100" w:lineRule="atLeast"/>
        <w:jc w:val="both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:rsidR="00634C2E" w:rsidRPr="00634C2E" w:rsidRDefault="00634C2E" w:rsidP="00634C2E">
      <w:pPr>
        <w:widowControl w:val="0"/>
        <w:suppressAutoHyphens/>
        <w:spacing w:after="200" w:line="240" w:lineRule="auto"/>
        <w:ind w:left="709" w:hanging="604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34C2E">
        <w:rPr>
          <w:rFonts w:eastAsia="SimSun" w:cstheme="minorHAnsi"/>
          <w:kern w:val="1"/>
          <w:sz w:val="20"/>
          <w:szCs w:val="20"/>
          <w:lang w:eastAsia="hi-IN" w:bidi="hi-IN"/>
        </w:rPr>
        <w:t>…………………………………</w:t>
      </w:r>
      <w:r w:rsidRPr="00634C2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                              </w:t>
      </w:r>
      <w:r w:rsidRPr="00634C2E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634C2E">
        <w:rPr>
          <w:rFonts w:eastAsia="SimSun" w:cstheme="minorHAnsi"/>
          <w:kern w:val="1"/>
          <w:sz w:val="24"/>
          <w:szCs w:val="24"/>
          <w:lang w:eastAsia="hi-IN" w:bidi="hi-IN"/>
        </w:rPr>
        <w:tab/>
        <w:t xml:space="preserve">                </w:t>
      </w:r>
      <w:r w:rsidRPr="00634C2E">
        <w:rPr>
          <w:rFonts w:eastAsia="SimSun" w:cstheme="minorHAnsi"/>
          <w:kern w:val="1"/>
          <w:sz w:val="20"/>
          <w:szCs w:val="20"/>
          <w:lang w:eastAsia="hi-IN" w:bidi="hi-IN"/>
        </w:rPr>
        <w:t xml:space="preserve"> ……………………………………………………...                                  </w:t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 xml:space="preserve"> (data)</w:t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  <w:t xml:space="preserve">                  (podpis i pieczęć Podmiotu  lub osoby </w:t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</w:r>
      <w:r w:rsidRPr="00634C2E">
        <w:rPr>
          <w:rFonts w:eastAsia="SimSun" w:cstheme="minorHAnsi"/>
          <w:i/>
          <w:iCs/>
          <w:kern w:val="1"/>
          <w:sz w:val="20"/>
          <w:szCs w:val="20"/>
          <w:lang w:eastAsia="hi-IN" w:bidi="hi-IN"/>
        </w:rPr>
        <w:tab/>
        <w:t xml:space="preserve">            uprawnionej do reprezentowania Podmiotu)</w:t>
      </w:r>
    </w:p>
    <w:p w:rsidR="00B31859" w:rsidRDefault="00596621" w:rsidP="00592C2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br/>
      </w:r>
    </w:p>
    <w:p w:rsidR="00804F64" w:rsidRDefault="00804F64" w:rsidP="005966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804F64" w:rsidRPr="00B31859" w:rsidRDefault="00804F64" w:rsidP="005966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p w:rsidR="00B31859" w:rsidRPr="00B31859" w:rsidRDefault="00B31859" w:rsidP="00B3185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31859">
        <w:rPr>
          <w:rFonts w:eastAsia="Times New Roman" w:cstheme="minorHAnsi"/>
          <w:lang w:eastAsia="pl-PL"/>
        </w:rPr>
        <w:br/>
      </w:r>
    </w:p>
    <w:p w:rsidR="008174E5" w:rsidRPr="00B31859" w:rsidRDefault="008174E5" w:rsidP="00843127">
      <w:pPr>
        <w:jc w:val="both"/>
        <w:rPr>
          <w:rFonts w:cstheme="minorHAnsi"/>
        </w:rPr>
      </w:pPr>
    </w:p>
    <w:sectPr w:rsidR="008174E5" w:rsidRPr="00B31859" w:rsidSect="00732120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20" w:rsidRDefault="00732120" w:rsidP="00732120">
      <w:pPr>
        <w:spacing w:after="0" w:line="240" w:lineRule="auto"/>
      </w:pPr>
      <w:r>
        <w:separator/>
      </w:r>
    </w:p>
  </w:endnote>
  <w:endnote w:type="continuationSeparator" w:id="0">
    <w:p w:rsidR="00732120" w:rsidRDefault="00732120" w:rsidP="0073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Arial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20" w:rsidRPr="00732120" w:rsidRDefault="00732120" w:rsidP="00732120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1"/>
        <w:lang w:eastAsia="hi-IN" w:bidi="hi-IN"/>
      </w:rPr>
    </w:pPr>
  </w:p>
  <w:p w:rsidR="00732120" w:rsidRPr="00732120" w:rsidRDefault="00732120" w:rsidP="00732120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4"/>
        <w:lang w:eastAsia="hi-IN" w:bidi="hi-IN"/>
      </w:rPr>
    </w:pPr>
  </w:p>
  <w:p w:rsidR="00732120" w:rsidRPr="00732120" w:rsidRDefault="00732120" w:rsidP="00732120">
    <w:pPr>
      <w:widowControl w:val="0"/>
      <w:tabs>
        <w:tab w:val="center" w:pos="4536"/>
        <w:tab w:val="right" w:pos="9072"/>
      </w:tabs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1"/>
        <w:lang w:eastAsia="hi-IN" w:bidi="hi-IN"/>
      </w:rPr>
    </w:pPr>
  </w:p>
  <w:p w:rsidR="00732120" w:rsidRPr="00732120" w:rsidRDefault="006A18BF" w:rsidP="00732120">
    <w:pPr>
      <w:widowControl w:val="0"/>
      <w:suppressAutoHyphens/>
      <w:spacing w:after="0" w:line="240" w:lineRule="auto"/>
      <w:rPr>
        <w:rFonts w:ascii="Times New Roman" w:eastAsia="SimSun" w:hAnsi="Times New Roman" w:cs="Mangal"/>
        <w:kern w:val="1"/>
        <w:sz w:val="24"/>
        <w:szCs w:val="24"/>
        <w:lang w:eastAsia="hi-IN" w:bidi="hi-IN"/>
      </w:rPr>
    </w:pPr>
    <w:r>
      <w:rPr>
        <w:rFonts w:ascii="Arial" w:hAnsi="Arial" w:cs="Arial"/>
        <w:i/>
        <w:sz w:val="14"/>
        <w:szCs w:val="14"/>
      </w:rPr>
      <w:t>Dokument stworzony w oparciu o: Zarządzenie Nr 21/2026  Dyrektora Powiatowego Urzędu Pracy w Skarżysku-Kamiennej z dnia 13.03.2026 r.</w:t>
    </w:r>
  </w:p>
  <w:p w:rsidR="00732120" w:rsidRDefault="00732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20" w:rsidRDefault="00732120" w:rsidP="00732120">
      <w:pPr>
        <w:spacing w:after="0" w:line="240" w:lineRule="auto"/>
      </w:pPr>
      <w:r>
        <w:separator/>
      </w:r>
    </w:p>
  </w:footnote>
  <w:footnote w:type="continuationSeparator" w:id="0">
    <w:p w:rsidR="00732120" w:rsidRDefault="00732120" w:rsidP="00732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7299"/>
    <w:multiLevelType w:val="multilevel"/>
    <w:tmpl w:val="40C2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27"/>
    <w:rsid w:val="00053E86"/>
    <w:rsid w:val="000A4ED1"/>
    <w:rsid w:val="000C4F01"/>
    <w:rsid w:val="001E1D4D"/>
    <w:rsid w:val="002051D6"/>
    <w:rsid w:val="00234F27"/>
    <w:rsid w:val="002A3A8F"/>
    <w:rsid w:val="00406279"/>
    <w:rsid w:val="00501011"/>
    <w:rsid w:val="00592C28"/>
    <w:rsid w:val="00596621"/>
    <w:rsid w:val="005B4A5C"/>
    <w:rsid w:val="005C5980"/>
    <w:rsid w:val="00634C2E"/>
    <w:rsid w:val="006A18BF"/>
    <w:rsid w:val="006A280D"/>
    <w:rsid w:val="0070102F"/>
    <w:rsid w:val="00732120"/>
    <w:rsid w:val="00804F64"/>
    <w:rsid w:val="008174E5"/>
    <w:rsid w:val="00843127"/>
    <w:rsid w:val="009772D8"/>
    <w:rsid w:val="00A24558"/>
    <w:rsid w:val="00B31859"/>
    <w:rsid w:val="00BC5B40"/>
    <w:rsid w:val="00BF6333"/>
    <w:rsid w:val="00C93252"/>
    <w:rsid w:val="00D51ABA"/>
    <w:rsid w:val="00E7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18046D"/>
  <w15:docId w15:val="{086F10C0-D929-4B26-BC14-AABEF630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E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F01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0C4F01"/>
    <w:pPr>
      <w:widowControl w:val="0"/>
      <w:suppressAutoHyphens/>
      <w:autoSpaceDN w:val="0"/>
      <w:spacing w:after="0" w:line="240" w:lineRule="auto"/>
    </w:pPr>
    <w:rPr>
      <w:rFonts w:ascii="EUAlbertina" w:eastAsia="EUAlbertina" w:hAnsi="EUAlbertina" w:cs="EUAlbertina"/>
      <w:color w:val="000000"/>
      <w:kern w:val="3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32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120"/>
  </w:style>
  <w:style w:type="paragraph" w:styleId="Stopka">
    <w:name w:val="footer"/>
    <w:basedOn w:val="Normalny"/>
    <w:link w:val="StopkaZnak"/>
    <w:uiPriority w:val="99"/>
    <w:unhideWhenUsed/>
    <w:rsid w:val="00732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Szwed</dc:creator>
  <cp:keywords/>
  <dc:description/>
  <cp:lastModifiedBy>Ewelina Szwed</cp:lastModifiedBy>
  <cp:revision>2</cp:revision>
  <cp:lastPrinted>2026-03-03T07:26:00Z</cp:lastPrinted>
  <dcterms:created xsi:type="dcterms:W3CDTF">2026-03-13T12:02:00Z</dcterms:created>
  <dcterms:modified xsi:type="dcterms:W3CDTF">2026-03-13T12:02:00Z</dcterms:modified>
</cp:coreProperties>
</file>